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4B9" w:rsidRDefault="002934B9" w:rsidP="002934B9">
      <w:pPr>
        <w:jc w:val="both"/>
        <w:rPr>
          <w:rFonts w:ascii="Times New Roman" w:hAnsi="Times New Roman" w:cs="Times New Roman"/>
          <w:b/>
          <w:sz w:val="24"/>
          <w:szCs w:val="24"/>
          <w:lang w:val="el-GR"/>
        </w:rPr>
      </w:pPr>
    </w:p>
    <w:p w:rsidR="002934B9" w:rsidRPr="002934B9" w:rsidRDefault="002934B9" w:rsidP="002934B9">
      <w:pPr>
        <w:jc w:val="center"/>
        <w:rPr>
          <w:rFonts w:ascii="Times New Roman" w:hAnsi="Times New Roman" w:cs="Times New Roman"/>
          <w:b/>
          <w:sz w:val="24"/>
          <w:szCs w:val="24"/>
          <w:lang w:val="el-GR"/>
        </w:rPr>
      </w:pPr>
      <w:r w:rsidRPr="002934B9">
        <w:rPr>
          <w:rFonts w:ascii="Times New Roman" w:hAnsi="Times New Roman" w:cs="Times New Roman"/>
          <w:b/>
          <w:sz w:val="24"/>
          <w:szCs w:val="24"/>
          <w:lang w:val="el-GR"/>
        </w:rPr>
        <w:t>ΠΡΟΕΙΔΟΠΟΙΗΤΙΚΗ-ΣΥΝΑΙΝΕΣΗ-ΕΓΧΕΙΡΗΣΗ ΛΙΠΟΑΝΑΡΡΟΦΗΣΗΣ</w:t>
      </w:r>
    </w:p>
    <w:p w:rsidR="002934B9" w:rsidRPr="002934B9" w:rsidRDefault="002934B9" w:rsidP="002934B9">
      <w:pPr>
        <w:jc w:val="both"/>
        <w:rPr>
          <w:rFonts w:ascii="Times New Roman" w:hAnsi="Times New Roman" w:cs="Times New Roman"/>
          <w:b/>
          <w:sz w:val="24"/>
          <w:szCs w:val="24"/>
          <w:lang w:val="el-GR"/>
        </w:rPr>
      </w:pPr>
    </w:p>
    <w:p w:rsidR="002934B9" w:rsidRPr="002934B9" w:rsidRDefault="002934B9" w:rsidP="002934B9">
      <w:pPr>
        <w:jc w:val="both"/>
        <w:rPr>
          <w:rFonts w:ascii="Times New Roman" w:hAnsi="Times New Roman" w:cs="Times New Roman"/>
          <w:b/>
          <w:sz w:val="24"/>
          <w:szCs w:val="24"/>
          <w:u w:val="thick"/>
          <w:lang w:val="el-GR"/>
        </w:rPr>
      </w:pPr>
      <w:r w:rsidRPr="002934B9">
        <w:rPr>
          <w:rFonts w:ascii="Times New Roman" w:hAnsi="Times New Roman" w:cs="Times New Roman"/>
          <w:b/>
          <w:sz w:val="24"/>
          <w:szCs w:val="24"/>
          <w:u w:val="thick"/>
          <w:lang w:val="el-GR"/>
        </w:rPr>
        <w:t>ΟΔΗΓΙΕΣ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Αυτό είναι ένα προειδοποιητικό –συναινετικό έντυπο που έχει ετοιμαστεί για να βοηθήσει το πλαστικό σας να σας ενημερώσει για την εγχείρηση λιποαναρρόφησης, τους κινδύνους της και τις εναλλακτικές θεραπείες.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Είναι σημαντικό να διαβάσετε αυτές τις πληροφορίες προσεκτικά και εντελώς. Παρακαλώ βάλτε τα αρχικά σας σε κάθε σελίδα, καταδεικνύοντας ότι έχετε διαβάσει τη σελίδα και υπογράψτε το συναινετικό έντυπο για την επέμβαση όπως προτάθηκε από το Δρ. Λεμόνα.</w:t>
      </w:r>
    </w:p>
    <w:p w:rsidR="002934B9" w:rsidRPr="002934B9" w:rsidRDefault="002934B9" w:rsidP="002934B9">
      <w:pPr>
        <w:jc w:val="both"/>
        <w:rPr>
          <w:rFonts w:ascii="Times New Roman" w:hAnsi="Times New Roman" w:cs="Times New Roman"/>
          <w:sz w:val="24"/>
          <w:szCs w:val="24"/>
          <w:lang w:val="el-GR"/>
        </w:rPr>
      </w:pPr>
    </w:p>
    <w:p w:rsidR="002934B9" w:rsidRPr="002934B9" w:rsidRDefault="002934B9" w:rsidP="002934B9">
      <w:pPr>
        <w:jc w:val="both"/>
        <w:rPr>
          <w:rFonts w:ascii="Times New Roman" w:hAnsi="Times New Roman" w:cs="Times New Roman"/>
          <w:b/>
          <w:sz w:val="24"/>
          <w:szCs w:val="24"/>
          <w:u w:val="single"/>
          <w:lang w:val="el-GR"/>
        </w:rPr>
      </w:pPr>
      <w:r w:rsidRPr="002934B9">
        <w:rPr>
          <w:rFonts w:ascii="Times New Roman" w:hAnsi="Times New Roman" w:cs="Times New Roman"/>
          <w:b/>
          <w:sz w:val="24"/>
          <w:szCs w:val="24"/>
          <w:u w:val="single"/>
          <w:lang w:val="el-GR"/>
        </w:rPr>
        <w:t>ΕΙΣΑΓΩΓΗ</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Η λιποαναρρόφηση είναι μια χειρουργική τεχνική για την αφαίρεση της ανεπιθύμητης αποθήκευσης λίπους από συγκεκριμένες περιοχές του σώματος, περιλαμβάνοντας το πρόσωπο και το λαιμό, τους βραχίονες, το κορμό, τη κοιλιά, τα οπίσθια, τους γοφούς και τους μηρούς, τα γόνατα, τις γάμπες και τους αστραγάλους. Η λιποαναρρόφηση δεν είναι υποκατάστατο για τη μείωση του βάρους, αλλά μια μέθοδος για την αφαίρεση τοπικής αποθήκευσης λιπώδους ιστού η  οποία δεν ανταποκρίνεται σε δίαιτα ή άσκηση. Η λιποαναρρόφηση μπορεί να εκτελεστεί ως πρωτεύον διαδικασία διαμόρφωσης του περιγράμματος του σώματος ή σε συνδυασμό με άλλες χειρουργικές τεχνικές όπως λίφτινγκ, κοιλιοπλαστική, ή διαδικασίες ανόρθωσης μηρών για τη σύσφιξη του χαλαρού δέρματος και των υποστηρικτικών δομών.</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Οι καλύτεροι υποψήφιοι για λιποαναρρόφηση είναι άτομα με φυσιολογικό βάρος που έχουν περιττό λίπος σε συγκεκριμένες περιοχές του σώματος. Το να έχει κάποιος σφικτό, ελαστικό δέρμα θα συντελέσει σε ένα καλύτερο τελικό περίγραμμα μετά τη λιποαναρρόφηση. Το δέρμα που κρέμεται δεν θα αναδιαμορφωθεί από μόνο του τα νέα περιγράμματα και είναι δυνατό να χρειαστούν επιπρόσθετες χειρουργικές τεχνικές για αφαιρεθεί και να σφίξει το περιττό δέρμα.  Οι παρατυπίες του περιγράμματος του σώματος που οφείλονται σε άλλους παράγοντες πέρα του λίπους δεν μπορούν να βελτιωθούν με τη λιποαναρρόφηση. Η λιποαναρρόφηση από μόνη της δεν θα βελτιώσει τις περιοχές του δέρματος που έχουν λακκάκια γνωστά ως “κυτταρίτιδα”.</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Υπάρχουν ποικιλίες τεχνικών που χρησιμοποιούνται από τους πλαστικούς χειρούργους για τη λιποαναρρόφηση και τη φροντίδα μετά την εγχείρηση. Ο χειρούργος σας μπορεί να σας συστήσει να διευθετήσετε να δώσετε μια ποσότητα δικού σας αίματος το οποίο θα μπορούσε να χρησιμοποιηθεί σε περίπτωση που χρειαζόταν μετάγγιση αίματος μετά την εγχείρηση.</w:t>
      </w:r>
    </w:p>
    <w:p w:rsidR="002934B9" w:rsidRPr="002934B9" w:rsidRDefault="002934B9" w:rsidP="002934B9">
      <w:pPr>
        <w:jc w:val="both"/>
        <w:rPr>
          <w:rFonts w:ascii="Times New Roman" w:hAnsi="Times New Roman" w:cs="Times New Roman"/>
          <w:sz w:val="24"/>
          <w:szCs w:val="24"/>
          <w:lang w:val="el-GR"/>
        </w:rPr>
      </w:pPr>
    </w:p>
    <w:p w:rsidR="002934B9" w:rsidRPr="002934B9" w:rsidRDefault="002934B9" w:rsidP="002934B9">
      <w:pPr>
        <w:jc w:val="both"/>
        <w:rPr>
          <w:rFonts w:ascii="Times New Roman" w:hAnsi="Times New Roman" w:cs="Times New Roman"/>
          <w:b/>
          <w:sz w:val="24"/>
          <w:szCs w:val="24"/>
          <w:u w:val="single"/>
          <w:lang w:val="el-GR"/>
        </w:rPr>
      </w:pPr>
    </w:p>
    <w:p w:rsidR="002934B9" w:rsidRPr="002934B9" w:rsidRDefault="002934B9" w:rsidP="002934B9">
      <w:pPr>
        <w:jc w:val="both"/>
        <w:rPr>
          <w:rFonts w:ascii="Times New Roman" w:hAnsi="Times New Roman" w:cs="Times New Roman"/>
          <w:b/>
          <w:sz w:val="24"/>
          <w:szCs w:val="24"/>
          <w:u w:val="single"/>
          <w:lang w:val="el-GR"/>
        </w:rPr>
      </w:pPr>
    </w:p>
    <w:p w:rsidR="002934B9" w:rsidRDefault="002934B9" w:rsidP="002934B9">
      <w:pPr>
        <w:jc w:val="both"/>
        <w:rPr>
          <w:rFonts w:ascii="Times New Roman" w:hAnsi="Times New Roman" w:cs="Times New Roman"/>
          <w:b/>
          <w:sz w:val="24"/>
          <w:szCs w:val="24"/>
          <w:lang w:val="el-GR"/>
        </w:rPr>
      </w:pPr>
    </w:p>
    <w:p w:rsidR="002934B9" w:rsidRPr="002934B9" w:rsidRDefault="002934B9" w:rsidP="002934B9">
      <w:pPr>
        <w:jc w:val="both"/>
        <w:rPr>
          <w:rFonts w:ascii="Times New Roman" w:hAnsi="Times New Roman" w:cs="Times New Roman"/>
          <w:b/>
          <w:sz w:val="24"/>
          <w:szCs w:val="24"/>
          <w:u w:val="single"/>
          <w:lang w:val="el-GR"/>
        </w:rPr>
      </w:pPr>
      <w:r w:rsidRPr="002934B9">
        <w:rPr>
          <w:rFonts w:ascii="Times New Roman" w:hAnsi="Times New Roman" w:cs="Times New Roman"/>
          <w:b/>
          <w:sz w:val="24"/>
          <w:szCs w:val="24"/>
          <w:u w:val="single"/>
          <w:lang w:val="el-GR"/>
        </w:rPr>
        <w:lastRenderedPageBreak/>
        <w:t>ΕΝΑΛΛΑΚΤΙΚΗ ΘΕΡΑΠΕΙΑ</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Εναλλακτικές μορφές διαχείρισης αποτελούνται από τη μη αντιμετώπιση των περιοχών που αποθηκεύουν λίπος. Η δίαιτα και η άσκηση μπορεί να είναι χρήσιμα στην ολική μείωση του περιττού σωματικού λίπους. Η απευθείας αφαίρεση του περιττού δέρματος και του λιπώδους ιστού μπορεί να είναι αναγκαία για τη λιποαναρρόφηση σε μερικούς ασθενείς.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 xml:space="preserve"> Κίνδυνοι και πιθανές επιπλοκές σχετίζονται με τις εναλλακτικές μορφές θεραπείας που περιλαμβάνουν εγχείρηση.</w:t>
      </w:r>
    </w:p>
    <w:p w:rsidR="002934B9" w:rsidRPr="002934B9" w:rsidRDefault="002934B9" w:rsidP="002934B9">
      <w:pPr>
        <w:jc w:val="both"/>
        <w:rPr>
          <w:rFonts w:ascii="Times New Roman" w:hAnsi="Times New Roman" w:cs="Times New Roman"/>
          <w:b/>
          <w:sz w:val="24"/>
          <w:szCs w:val="24"/>
          <w:u w:val="thick"/>
          <w:lang w:val="el-GR"/>
        </w:rPr>
      </w:pPr>
    </w:p>
    <w:p w:rsidR="002934B9" w:rsidRPr="002934B9" w:rsidRDefault="002934B9" w:rsidP="002934B9">
      <w:pPr>
        <w:jc w:val="both"/>
        <w:rPr>
          <w:rFonts w:ascii="Times New Roman" w:hAnsi="Times New Roman" w:cs="Times New Roman"/>
          <w:b/>
          <w:sz w:val="24"/>
          <w:szCs w:val="24"/>
          <w:u w:val="thick"/>
          <w:lang w:val="el-GR"/>
        </w:rPr>
      </w:pPr>
      <w:r w:rsidRPr="002934B9">
        <w:rPr>
          <w:rFonts w:ascii="Times New Roman" w:hAnsi="Times New Roman" w:cs="Times New Roman"/>
          <w:b/>
          <w:sz w:val="24"/>
          <w:szCs w:val="24"/>
          <w:u w:val="thick"/>
          <w:lang w:val="el-GR"/>
        </w:rPr>
        <w:t>ΚΙΝΔΥΝΟΙ ΤΗΣ ΕΓΧΕΙΡΗΣΗΣ ΤΗΣ ΛΙΠΟΑΝΑΡΡΟΦΗΣΗΣ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Κάθε χειρουργική επέμβαση περιλαμβάνει ένα αριθμό κινδύνων και είναι σημαντικό να κατανοήσετε τους κινδύνους που σχετίζονται με τη λιποαναρρόφηση. Η επιλογή του ατόμου να υποβληθεί σε μια χειρουργική επέμβαση βασίζεται στην σύγκριση του κινδύνου και του πιθανού οφέλους. Αν και η πλειοψηφία των ασθενών δεν παρουσιάζουν τις ακόλουθες επιπλοκές, θα πρέπει να συζητήσετε την κάθε επιπλοκή μαζί με τον πλαστικό σας χειρούργο για να βεβαιωθείτε ότι κατανοείτε τους κινδύνους, τις πιθανές επιπλοκές και τις συνέπειες της εγχείρησης της λιποαναρρόφησης.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 xml:space="preserve">ΕΠΙΛΟΓΗ ΑΣΘΕΝΟΥΣ- </w:t>
      </w:r>
      <w:r w:rsidRPr="002934B9">
        <w:rPr>
          <w:rFonts w:ascii="Times New Roman" w:hAnsi="Times New Roman" w:cs="Times New Roman"/>
          <w:sz w:val="24"/>
          <w:szCs w:val="24"/>
          <w:lang w:val="el-GR"/>
        </w:rPr>
        <w:t>Άτομα με κακό τόνο του δέρματος, ιατρικά προβλήματα, παχυσαρκία, ή άτομα με μη ρεαλιστικές προσδοκίες δεν μπορούν να είναι υποψήφια για λιποαναρρόφηση.</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Αιμορραγία-</w:t>
      </w:r>
      <w:r w:rsidRPr="002934B9">
        <w:rPr>
          <w:rFonts w:ascii="Times New Roman" w:hAnsi="Times New Roman" w:cs="Times New Roman"/>
          <w:b/>
          <w:sz w:val="24"/>
          <w:szCs w:val="24"/>
          <w:lang w:val="el-GR"/>
        </w:rPr>
        <w:t xml:space="preserve"> </w:t>
      </w:r>
      <w:r w:rsidRPr="002934B9">
        <w:rPr>
          <w:rFonts w:ascii="Times New Roman" w:hAnsi="Times New Roman" w:cs="Times New Roman"/>
          <w:sz w:val="24"/>
          <w:szCs w:val="24"/>
          <w:lang w:val="el-GR"/>
        </w:rPr>
        <w:t>Είναι πιθανό αν και σπάνιο να έχετε επεισόδιο αιμορραγίας κατά τη διάρκεια ή μετά το χειρουργείο. Σε περίπτωση που προκύψει αιμορραγία, μπορεί να χρειαστεί επείγουσα θεραπεία</w:t>
      </w:r>
      <w:r w:rsidRPr="002934B9">
        <w:rPr>
          <w:rFonts w:ascii="Times New Roman" w:hAnsi="Times New Roman" w:cs="Times New Roman"/>
          <w:color w:val="000000" w:themeColor="text1"/>
          <w:sz w:val="24"/>
          <w:szCs w:val="24"/>
          <w:lang w:val="el-GR"/>
        </w:rPr>
        <w:t xml:space="preserve">  για τη διοχέτευση του συσσωρευμένου αίματος ή μετάγγιση αίματος. </w:t>
      </w:r>
      <w:r w:rsidRPr="002934B9">
        <w:rPr>
          <w:rFonts w:ascii="Times New Roman" w:hAnsi="Times New Roman" w:cs="Times New Roman"/>
          <w:sz w:val="24"/>
          <w:szCs w:val="24"/>
          <w:lang w:val="el-GR"/>
        </w:rPr>
        <w:t xml:space="preserve">. Μην πάρετε καθόλου ασπιρίνη ή </w:t>
      </w:r>
      <w:r w:rsidRPr="002934B9">
        <w:rPr>
          <w:rFonts w:ascii="Times New Roman" w:hAnsi="Times New Roman" w:cs="Times New Roman"/>
          <w:sz w:val="24"/>
          <w:szCs w:val="24"/>
        </w:rPr>
        <w:t>anti</w:t>
      </w:r>
      <w:r w:rsidRPr="002934B9">
        <w:rPr>
          <w:rFonts w:ascii="Times New Roman" w:hAnsi="Times New Roman" w:cs="Times New Roman"/>
          <w:sz w:val="24"/>
          <w:szCs w:val="24"/>
          <w:lang w:val="el-GR"/>
        </w:rPr>
        <w:t>-</w:t>
      </w:r>
      <w:proofErr w:type="spellStart"/>
      <w:r w:rsidRPr="002934B9">
        <w:rPr>
          <w:rFonts w:ascii="Times New Roman" w:hAnsi="Times New Roman" w:cs="Times New Roman"/>
          <w:sz w:val="24"/>
          <w:szCs w:val="24"/>
        </w:rPr>
        <w:t>flammatory</w:t>
      </w:r>
      <w:proofErr w:type="spellEnd"/>
      <w:r w:rsidRPr="002934B9">
        <w:rPr>
          <w:rFonts w:ascii="Times New Roman" w:hAnsi="Times New Roman" w:cs="Times New Roman"/>
          <w:sz w:val="24"/>
          <w:szCs w:val="24"/>
          <w:lang w:val="el-GR"/>
        </w:rPr>
        <w:t xml:space="preserve"> φάρμακα για δέκα μέρες πριν το χειρουργείο, καθώς αυτό μπορεί να αυξήσει το κίνδυνο αιμορραγίας.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single"/>
          <w:lang w:val="el-GR"/>
        </w:rPr>
        <w:t>Μόλυνση-</w:t>
      </w:r>
      <w:r w:rsidRPr="002934B9">
        <w:rPr>
          <w:rFonts w:ascii="Times New Roman" w:hAnsi="Times New Roman" w:cs="Times New Roman"/>
          <w:b/>
          <w:sz w:val="24"/>
          <w:szCs w:val="24"/>
          <w:lang w:val="el-GR"/>
        </w:rPr>
        <w:t xml:space="preserve"> </w:t>
      </w:r>
      <w:r w:rsidRPr="002934B9">
        <w:rPr>
          <w:rFonts w:ascii="Times New Roman" w:hAnsi="Times New Roman" w:cs="Times New Roman"/>
          <w:sz w:val="24"/>
          <w:szCs w:val="24"/>
          <w:lang w:val="el-GR"/>
        </w:rPr>
        <w:t>Η μόλυνση είναι πολύ σπάνια μετά από τέτοιου είδους χειρουργείο. Αν προκύψει μόλυνση, συνίσταται θεραπεία με αντιβιοτικά και μπορεί να κριθεί αναγκαία επιπρόσθετη εγχείρηση.</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color w:val="000000" w:themeColor="text1"/>
          <w:sz w:val="24"/>
          <w:szCs w:val="24"/>
          <w:u w:val="thick"/>
          <w:lang w:val="el-GR"/>
        </w:rPr>
        <w:t xml:space="preserve">Αλλαγή στην αίσθηση του δέρματος- </w:t>
      </w:r>
      <w:r w:rsidRPr="002934B9">
        <w:rPr>
          <w:rFonts w:ascii="Times New Roman" w:hAnsi="Times New Roman" w:cs="Times New Roman"/>
          <w:color w:val="000000" w:themeColor="text1"/>
          <w:sz w:val="24"/>
          <w:szCs w:val="24"/>
          <w:lang w:val="el-GR"/>
        </w:rPr>
        <w:t>Προκύπτουν προσωρινές αλλαγές στην αίσθηση του δέρματος μετά τη λιποαναρρόφηση οι οποίες συνήθως αντιμετωπίζονται. Μειωμένη (ή και ολική απώλεια της αίσθησης του δέρματος) σπάνια προκύπτει και μπορεί να μην αντιμετωπίζεται εντελώς.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Ουλές δέρματος-</w:t>
      </w:r>
      <w:r w:rsidRPr="002934B9">
        <w:rPr>
          <w:rFonts w:ascii="Times New Roman" w:hAnsi="Times New Roman" w:cs="Times New Roman"/>
          <w:sz w:val="24"/>
          <w:szCs w:val="24"/>
          <w:lang w:val="el-GR"/>
        </w:rPr>
        <w:t xml:space="preserve"> Μολονότι αναμένεται μια καλή επούλωση της πληγής μετά τη χειρουργική διαδικασία, μπορεί να προκύψουν ασυνήθιστες ουλές ανάμεσα στο δέρμα και τα βαθύτερα τοιχώματα. Σε σπάνιες περιπτώσεις, μπορεί να προκύψουν ασυνήθιστες ουλές. Οι ουλές μπορεί να είναι αντιαισθητικές και διαφορετικού χρώματος από αυτό που περιβάλλει το δέρμα. Μπορεί </w:t>
      </w:r>
    </w:p>
    <w:p w:rsidR="002934B9" w:rsidRDefault="002934B9" w:rsidP="002934B9">
      <w:pPr>
        <w:jc w:val="both"/>
        <w:rPr>
          <w:rFonts w:ascii="Times New Roman" w:hAnsi="Times New Roman" w:cs="Times New Roman"/>
          <w:b/>
          <w:sz w:val="24"/>
          <w:szCs w:val="24"/>
          <w:lang w:val="el-GR"/>
        </w:rPr>
      </w:pPr>
    </w:p>
    <w:p w:rsidR="002934B9" w:rsidRDefault="002934B9" w:rsidP="002934B9">
      <w:pPr>
        <w:jc w:val="both"/>
        <w:rPr>
          <w:rFonts w:ascii="Times New Roman" w:hAnsi="Times New Roman" w:cs="Times New Roman"/>
          <w:b/>
          <w:sz w:val="24"/>
          <w:szCs w:val="24"/>
          <w:lang w:val="el-GR"/>
        </w:rPr>
      </w:pPr>
    </w:p>
    <w:p w:rsidR="002934B9" w:rsidRPr="002934B9" w:rsidRDefault="002934B9" w:rsidP="002934B9">
      <w:pPr>
        <w:jc w:val="both"/>
        <w:rPr>
          <w:rFonts w:ascii="Times New Roman" w:hAnsi="Times New Roman" w:cs="Times New Roman"/>
          <w:sz w:val="24"/>
          <w:szCs w:val="24"/>
          <w:lang w:val="el-GR"/>
        </w:rPr>
      </w:pPr>
    </w:p>
    <w:p w:rsidR="002934B9" w:rsidRPr="002934B9" w:rsidRDefault="002934B9" w:rsidP="002934B9">
      <w:pPr>
        <w:jc w:val="both"/>
        <w:rPr>
          <w:rFonts w:ascii="Times New Roman" w:hAnsi="Times New Roman" w:cs="Times New Roman"/>
          <w:b/>
          <w:sz w:val="24"/>
          <w:szCs w:val="24"/>
          <w:u w:val="thick"/>
          <w:lang w:val="el-GR"/>
        </w:rPr>
      </w:pPr>
      <w:r w:rsidRPr="002934B9">
        <w:rPr>
          <w:rFonts w:ascii="Times New Roman" w:hAnsi="Times New Roman" w:cs="Times New Roman"/>
          <w:b/>
          <w:sz w:val="24"/>
          <w:szCs w:val="24"/>
          <w:u w:val="thick"/>
          <w:lang w:val="el-GR"/>
        </w:rPr>
        <w:t>ΚΙΝΔΥΝΟΙ ΤΗΣ ΕΓΧΕΙΡΗΣΗΣ ΤΗΣ ΛΙΠΟΑΝΑΡΡΟΦΗΣΗΣ (συνέχεια)</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να χρειαστούν επιπρόσθετες θεραπείες και εγχείρηση για την διόρθωση των ασυνήθιστων ουλών.</w:t>
      </w:r>
    </w:p>
    <w:p w:rsidR="002934B9" w:rsidRPr="002934B9" w:rsidRDefault="002934B9" w:rsidP="002934B9">
      <w:pPr>
        <w:jc w:val="both"/>
        <w:rPr>
          <w:rFonts w:ascii="Times New Roman" w:hAnsi="Times New Roman" w:cs="Times New Roman"/>
          <w:b/>
          <w:sz w:val="24"/>
          <w:szCs w:val="24"/>
          <w:u w:val="thick"/>
          <w:lang w:val="el-GR"/>
        </w:rPr>
      </w:pP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Παρατυπίες του περιγράμματος του δέρματος-</w:t>
      </w:r>
      <w:r w:rsidRPr="002934B9">
        <w:rPr>
          <w:rFonts w:ascii="Times New Roman" w:hAnsi="Times New Roman" w:cs="Times New Roman"/>
          <w:sz w:val="24"/>
          <w:szCs w:val="24"/>
          <w:lang w:val="el-GR"/>
        </w:rPr>
        <w:t xml:space="preserve"> Μετά τη λιποαναρρόφηση μπορεί να προκύψουν ανωμαλίες στο περίγραμμα και υφέσεις στο δέρμα. Μπορεί να προκύψουν ορατές και ψηλαφητές ρυτίδες στο δέρμα. Μπορεί να είναι αναγκαίες επιπρόσθετες θεραπείες και εγχείρηση για την αντιμετώπιση των παρατυπιών του δέρματος που ακολουθούν τη λιποαναρρόφηση.</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 xml:space="preserve">Ασυμμετρία- </w:t>
      </w:r>
      <w:r w:rsidRPr="002934B9">
        <w:rPr>
          <w:rFonts w:ascii="Times New Roman" w:hAnsi="Times New Roman" w:cs="Times New Roman"/>
          <w:sz w:val="24"/>
          <w:szCs w:val="24"/>
          <w:lang w:val="el-GR"/>
        </w:rPr>
        <w:t>Η εμφάνιση της συμμετρίας του σώματος μπορεί να μην προκύπτει από τη λιποαναρρόφηση. Παράγοντες όπως ο τόνος του δέρματος , η οστική προεξοχή, και ο τόνος των μυών μπορεί να συντελέσουν στη φυσιολογική ασυμμετρία των λειτουργιών του σώματος.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 xml:space="preserve">Χειρουργικό σόκ- </w:t>
      </w:r>
      <w:r w:rsidRPr="002934B9">
        <w:rPr>
          <w:rFonts w:ascii="Times New Roman" w:hAnsi="Times New Roman" w:cs="Times New Roman"/>
          <w:sz w:val="24"/>
          <w:szCs w:val="24"/>
          <w:lang w:val="el-GR"/>
        </w:rPr>
        <w:t xml:space="preserve">Σε σπάνιες συνθήκες, αυτή η διαδικασία μπορεί να προκαλέσει σοβαρό τραύμα, κυρίως όταν πολλαπλές ή εκτεταμένες περιοχές απορροφούνται την ίδια στιγμή. Μολονότι σοβαρές επιπλοκές είναι σπάνιες, μολύνσεις ή υπερβολική απώλεια υγρού μπορεί να οδηγήσει σε σοβαρή ασθένεια ή ακόμη και θάνατο. Σε περίπτωση που προκύψει χειρουργικό σόκ μετά τη λιποαναρρόφηση, μπορεί να χρειαστεί νοσοκομειακή περίθαλψη και επιπρόσθετη θεραπεία. </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 xml:space="preserve">Πνευμονικές επιπλοκές- </w:t>
      </w:r>
      <w:r w:rsidRPr="002934B9">
        <w:rPr>
          <w:rFonts w:ascii="Times New Roman" w:hAnsi="Times New Roman" w:cs="Times New Roman"/>
          <w:sz w:val="24"/>
          <w:szCs w:val="24"/>
          <w:lang w:val="el-GR"/>
        </w:rPr>
        <w:t>Το σύνδρομο λιπώδους εμβολής προκύπτει όταν σταγονίδια λίπους παγιδεύονται στους πνεύμονες. Αυτή είναι μια πολύ σπάνια και πιθανώς μοιραία  επιπλοκή της λιποαναρρόφησης. Σε περίπτωση που προκύψει λιπώδης εμβολή ή άλλη πνευμονική επιπλοκή μετά τη λιποαναρρόφηση, μπορεί να είναι αναγκαία επιπρόσθετη θεραπεία περιλαμβανομένου και νοσοκομειακής περίθαλψης.</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 xml:space="preserve">Απώλεια δέρματος- </w:t>
      </w:r>
      <w:r w:rsidRPr="002934B9">
        <w:rPr>
          <w:rFonts w:ascii="Times New Roman" w:hAnsi="Times New Roman" w:cs="Times New Roman"/>
          <w:sz w:val="24"/>
          <w:szCs w:val="24"/>
          <w:lang w:val="el-GR"/>
        </w:rPr>
        <w:t>Η απώλεια δέρματος είναι σπάνια μετά τη λιποαναρρόφηση. Επιπρόσθετες θεραπείες περιλαμβανομένου και εγχείρησης  μπορεί να είναι αναγκαίες.</w:t>
      </w:r>
    </w:p>
    <w:p w:rsidR="002934B9" w:rsidRPr="002934B9" w:rsidRDefault="002934B9" w:rsidP="002934B9">
      <w:pPr>
        <w:jc w:val="both"/>
        <w:rPr>
          <w:rFonts w:ascii="Times New Roman" w:hAnsi="Times New Roman" w:cs="Times New Roman"/>
          <w:color w:val="000000" w:themeColor="text1"/>
          <w:sz w:val="24"/>
          <w:szCs w:val="24"/>
          <w:lang w:val="el-GR"/>
        </w:rPr>
      </w:pPr>
      <w:r w:rsidRPr="002934B9">
        <w:rPr>
          <w:rFonts w:ascii="Times New Roman" w:hAnsi="Times New Roman" w:cs="Times New Roman"/>
          <w:b/>
          <w:color w:val="000000" w:themeColor="text1"/>
          <w:sz w:val="24"/>
          <w:szCs w:val="24"/>
          <w:u w:val="thick"/>
          <w:lang w:val="el-GR"/>
        </w:rPr>
        <w:t>Σερόμα-</w:t>
      </w:r>
      <w:r w:rsidRPr="002934B9">
        <w:rPr>
          <w:rFonts w:ascii="Times New Roman" w:hAnsi="Times New Roman" w:cs="Times New Roman"/>
          <w:color w:val="000000" w:themeColor="text1"/>
          <w:sz w:val="24"/>
          <w:szCs w:val="24"/>
          <w:lang w:val="el-GR"/>
        </w:rPr>
        <w:t xml:space="preserve">  Σπάνια προκύπτει συσσώρευση υγρών σε περιοχές που έχει γίνει λιποαναρρόφηση. Μπορεί να κριθούν αναγκαίες επιπρόσθετες θεραπείες ή και εγχείρηση για τη διοχέτευση του συσσωρευμένου υγρού. </w:t>
      </w:r>
    </w:p>
    <w:p w:rsidR="002934B9" w:rsidRPr="002934B9" w:rsidRDefault="002934B9" w:rsidP="002934B9">
      <w:pPr>
        <w:jc w:val="both"/>
        <w:rPr>
          <w:rFonts w:ascii="Times New Roman" w:hAnsi="Times New Roman" w:cs="Times New Roman"/>
          <w:color w:val="000000" w:themeColor="text1"/>
          <w:sz w:val="24"/>
          <w:szCs w:val="24"/>
          <w:lang w:val="el-GR"/>
        </w:rPr>
      </w:pPr>
      <w:r w:rsidRPr="002934B9">
        <w:rPr>
          <w:rFonts w:ascii="Times New Roman" w:hAnsi="Times New Roman" w:cs="Times New Roman"/>
          <w:b/>
          <w:color w:val="000000" w:themeColor="text1"/>
          <w:sz w:val="24"/>
          <w:szCs w:val="24"/>
          <w:u w:val="thick"/>
          <w:lang w:val="el-GR"/>
        </w:rPr>
        <w:t>Μακροπρόθεσμα αποτελέσματα-</w:t>
      </w:r>
      <w:r w:rsidRPr="002934B9">
        <w:rPr>
          <w:rFonts w:ascii="Times New Roman" w:hAnsi="Times New Roman" w:cs="Times New Roman"/>
          <w:b/>
          <w:color w:val="000000" w:themeColor="text1"/>
          <w:sz w:val="24"/>
          <w:szCs w:val="24"/>
          <w:lang w:val="el-GR"/>
        </w:rPr>
        <w:t xml:space="preserve"> </w:t>
      </w:r>
      <w:r w:rsidRPr="002934B9">
        <w:rPr>
          <w:rFonts w:ascii="Times New Roman" w:hAnsi="Times New Roman" w:cs="Times New Roman"/>
          <w:color w:val="000000" w:themeColor="text1"/>
          <w:sz w:val="24"/>
          <w:szCs w:val="24"/>
          <w:lang w:val="el-GR"/>
        </w:rPr>
        <w:t>Μεταγενέστερες αλλαγές στο σχήμα του στήθους μπορεί να προκύψουν ως αποτέλεσμα της γήρανσης, απώλειας η απόκτησης βάρους, εγκυμοσύνης, ή άλλων περιστάσεων που δεν σχετίζονται με την λιποαναρρόφηση.</w:t>
      </w:r>
    </w:p>
    <w:p w:rsidR="002934B9" w:rsidRPr="002934B9" w:rsidRDefault="002934B9" w:rsidP="002934B9">
      <w:pPr>
        <w:jc w:val="both"/>
        <w:rPr>
          <w:rFonts w:ascii="Times New Roman" w:hAnsi="Times New Roman" w:cs="Times New Roman"/>
          <w:color w:val="000000" w:themeColor="text1"/>
          <w:sz w:val="24"/>
          <w:szCs w:val="24"/>
          <w:lang w:val="el-GR"/>
        </w:rPr>
      </w:pPr>
      <w:r w:rsidRPr="002934B9">
        <w:rPr>
          <w:rFonts w:ascii="Times New Roman" w:hAnsi="Times New Roman" w:cs="Times New Roman"/>
          <w:b/>
          <w:color w:val="000000" w:themeColor="text1"/>
          <w:sz w:val="24"/>
          <w:szCs w:val="24"/>
          <w:u w:val="thick"/>
          <w:lang w:val="el-GR"/>
        </w:rPr>
        <w:t>Αλλεργικές αντιδράσεις-</w:t>
      </w:r>
      <w:r w:rsidRPr="002934B9">
        <w:rPr>
          <w:rFonts w:ascii="Times New Roman" w:hAnsi="Times New Roman" w:cs="Times New Roman"/>
          <w:color w:val="000000" w:themeColor="text1"/>
          <w:sz w:val="24"/>
          <w:szCs w:val="24"/>
          <w:lang w:val="el-GR"/>
        </w:rPr>
        <w:t xml:space="preserve"> Σε σπάνιες περιπτώσεις έχουν αναφερθεί τοπικές αλλεργίες στην ταινία, στο υλικό συρραφής, ή σε τοπικές προετοιμασίες. Συστηματικές αντιδράσεις οι οποίες είναι πιο σοβαρές μπορεί να προκληθούν από τα φάρμακα που χρησιμοποιούνται κατά τη διάρκεια της εγχείρησης και τα φάρμακα της συνταγής. Οι αλλεργικές αντιδράσεις μπορεί να χρειάζονται επιπρόσθετη θεραπεία.</w:t>
      </w:r>
    </w:p>
    <w:p w:rsidR="002934B9" w:rsidRPr="002934B9" w:rsidRDefault="002934B9" w:rsidP="002934B9">
      <w:pPr>
        <w:jc w:val="both"/>
        <w:rPr>
          <w:rFonts w:ascii="Times New Roman" w:hAnsi="Times New Roman" w:cs="Times New Roman"/>
          <w:sz w:val="24"/>
          <w:szCs w:val="24"/>
          <w:lang w:val="el-GR"/>
        </w:rPr>
      </w:pPr>
      <w:r w:rsidRPr="002934B9">
        <w:rPr>
          <w:rFonts w:ascii="Times New Roman" w:hAnsi="Times New Roman" w:cs="Times New Roman"/>
          <w:b/>
          <w:sz w:val="24"/>
          <w:szCs w:val="24"/>
          <w:u w:val="thick"/>
          <w:lang w:val="el-GR"/>
        </w:rPr>
        <w:t xml:space="preserve">Άλλο- </w:t>
      </w:r>
      <w:r w:rsidRPr="002934B9">
        <w:rPr>
          <w:rFonts w:ascii="Times New Roman" w:hAnsi="Times New Roman" w:cs="Times New Roman"/>
          <w:sz w:val="24"/>
          <w:szCs w:val="24"/>
          <w:lang w:val="el-GR"/>
        </w:rPr>
        <w:t>Μπορεί να απογοητευθείτε με τα αποτελέσματα της εγχείρησης. Σπάνια, είναι αναγκαία να διεξαχθεί επιπρόσθετη εγχείρηση για τη βελτίωση των αποτελεσμάτων.</w:t>
      </w:r>
    </w:p>
    <w:p w:rsidR="002934B9" w:rsidRPr="002934B9" w:rsidRDefault="002934B9" w:rsidP="002934B9">
      <w:pPr>
        <w:jc w:val="both"/>
        <w:rPr>
          <w:rFonts w:ascii="Times New Roman" w:hAnsi="Times New Roman" w:cs="Times New Roman"/>
          <w:color w:val="000000" w:themeColor="text1"/>
          <w:sz w:val="24"/>
          <w:szCs w:val="24"/>
          <w:lang w:val="el-GR"/>
        </w:rPr>
      </w:pPr>
      <w:r w:rsidRPr="002934B9">
        <w:rPr>
          <w:rFonts w:ascii="Times New Roman" w:hAnsi="Times New Roman" w:cs="Times New Roman"/>
          <w:b/>
          <w:color w:val="000000" w:themeColor="text1"/>
          <w:sz w:val="24"/>
          <w:szCs w:val="24"/>
          <w:u w:val="thick"/>
          <w:lang w:val="el-GR"/>
        </w:rPr>
        <w:t>Χειρουργική αναισθησία-</w:t>
      </w:r>
      <w:r w:rsidRPr="002934B9">
        <w:rPr>
          <w:rFonts w:ascii="Times New Roman" w:hAnsi="Times New Roman" w:cs="Times New Roman"/>
          <w:b/>
          <w:color w:val="000000" w:themeColor="text1"/>
          <w:sz w:val="24"/>
          <w:szCs w:val="24"/>
          <w:lang w:val="el-GR"/>
        </w:rPr>
        <w:t xml:space="preserve">  </w:t>
      </w:r>
      <w:r w:rsidRPr="002934B9">
        <w:rPr>
          <w:rFonts w:ascii="Times New Roman" w:hAnsi="Times New Roman" w:cs="Times New Roman"/>
          <w:color w:val="000000" w:themeColor="text1"/>
          <w:sz w:val="24"/>
          <w:szCs w:val="24"/>
          <w:lang w:val="el-GR"/>
        </w:rPr>
        <w:t>Τόσο η τοπική όσο και η ολική αναισθησία εμπεριέχουν κινδύνους. Υπάρχουν πιθανότητες επιπλοκών, τραυματισμού, ακόμη και θάνατος από όλες τις μορφές χειρουργικής αναισθησίας και νάρκωσης.</w:t>
      </w:r>
    </w:p>
    <w:p w:rsidR="002934B9" w:rsidRPr="002934B9" w:rsidRDefault="002934B9" w:rsidP="002934B9">
      <w:pPr>
        <w:tabs>
          <w:tab w:val="left" w:pos="1875"/>
        </w:tabs>
        <w:jc w:val="both"/>
        <w:rPr>
          <w:rFonts w:ascii="Times New Roman" w:hAnsi="Times New Roman" w:cs="Times New Roman"/>
          <w:b/>
          <w:color w:val="000000" w:themeColor="text1"/>
          <w:sz w:val="24"/>
          <w:szCs w:val="24"/>
          <w:u w:val="thick"/>
          <w:lang w:val="el-GR"/>
        </w:rPr>
      </w:pPr>
      <w:r w:rsidRPr="002934B9">
        <w:rPr>
          <w:rFonts w:ascii="Times New Roman" w:hAnsi="Times New Roman" w:cs="Times New Roman"/>
          <w:b/>
          <w:color w:val="000000" w:themeColor="text1"/>
          <w:sz w:val="24"/>
          <w:szCs w:val="24"/>
          <w:u w:val="thick"/>
          <w:lang w:val="el-GR"/>
        </w:rPr>
        <w:t>ΑΣΦΑΛΕΙΑ ΥΓΕΙΑΣ</w:t>
      </w:r>
    </w:p>
    <w:p w:rsidR="002934B9" w:rsidRPr="002934B9" w:rsidRDefault="002934B9" w:rsidP="002934B9">
      <w:pPr>
        <w:tabs>
          <w:tab w:val="left" w:pos="1875"/>
        </w:tabs>
        <w:jc w:val="both"/>
        <w:rPr>
          <w:rFonts w:ascii="Times New Roman" w:hAnsi="Times New Roman" w:cs="Times New Roman"/>
          <w:b/>
          <w:color w:val="000000" w:themeColor="text1"/>
          <w:sz w:val="24"/>
          <w:szCs w:val="24"/>
          <w:u w:val="thick"/>
          <w:lang w:val="el-GR"/>
        </w:rPr>
      </w:pPr>
      <w:r w:rsidRPr="002934B9">
        <w:rPr>
          <w:rFonts w:ascii="Times New Roman" w:hAnsi="Times New Roman" w:cs="Times New Roman"/>
          <w:color w:val="000000" w:themeColor="text1"/>
          <w:sz w:val="24"/>
          <w:szCs w:val="24"/>
          <w:lang w:val="el-GR"/>
        </w:rPr>
        <w:t xml:space="preserve">Οι περισσότερες εταιρείες ασφαλειών υγείας αποκλείουν την κάλυψη επεμβάσεων για αισθητικούς λόγους όπως λιποαναρρόφηση ή οποιεσδήποτε επιπλοκές που μπορεί να προκύψουν από την εγχείρηση. </w:t>
      </w:r>
      <w:r w:rsidRPr="002934B9">
        <w:rPr>
          <w:rFonts w:ascii="Times New Roman" w:hAnsi="Times New Roman" w:cs="Times New Roman"/>
          <w:sz w:val="24"/>
          <w:szCs w:val="24"/>
          <w:lang w:val="el-GR"/>
        </w:rPr>
        <w:t>Παρακαλώ διαβάστε προσεκτικά τις πληροφορίες που παρέχονται στα φυλλάδια της ασφάλειας υγείας σας.</w:t>
      </w:r>
    </w:p>
    <w:p w:rsidR="002934B9" w:rsidRPr="002934B9" w:rsidRDefault="002934B9" w:rsidP="002934B9">
      <w:pPr>
        <w:tabs>
          <w:tab w:val="left" w:pos="1875"/>
        </w:tabs>
        <w:jc w:val="both"/>
        <w:rPr>
          <w:rFonts w:ascii="Times New Roman" w:hAnsi="Times New Roman" w:cs="Times New Roman"/>
          <w:b/>
          <w:sz w:val="24"/>
          <w:szCs w:val="24"/>
          <w:u w:val="thick"/>
          <w:lang w:val="el-GR"/>
        </w:rPr>
      </w:pPr>
      <w:r w:rsidRPr="002934B9">
        <w:rPr>
          <w:rFonts w:ascii="Times New Roman" w:hAnsi="Times New Roman" w:cs="Times New Roman"/>
          <w:b/>
          <w:sz w:val="24"/>
          <w:szCs w:val="24"/>
          <w:u w:val="thick"/>
          <w:lang w:val="el-GR"/>
        </w:rPr>
        <w:t>Απαραίτητη επιπρόσθετη εγχείρηση</w:t>
      </w:r>
    </w:p>
    <w:p w:rsidR="002934B9" w:rsidRPr="002934B9" w:rsidRDefault="002934B9" w:rsidP="002934B9">
      <w:pPr>
        <w:tabs>
          <w:tab w:val="left" w:pos="1875"/>
        </w:tabs>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Υπάρχουν πολλές μεταβλητές συνθήκες για κινδύνους και πιθανές χειρουργικές επιπλοκές που μπορεί να επηρεάσουν το μακρόχρονο αποτέλεσμα της λιποαναρρόφησης. Μολονότι οι κίνδυνοι και οι επιπλοκές προκύπτουν σπάνια, οι κίνδυνοι που αναφέρθηκαν είναι αυτοί που σχετίζονται συγκεκριμένα με την εγχείρηση της λιποαναρρόφησης.  Άλλες επιπλοκές και κίνδυνοι μπορεί να προκύψουν αλλά είναι ακόμη πιο ασυνήθιστοι. Σε περίπτωση που προκύψουν επιπλοκές, μπορεί να είναι αναγκαία επιπρόσθετη εγχείρηση ή άλλες θεραπείες. Η άσκηση της ιατρικής και της χειρουργικής δεν είναι μια ακριβής επιστήμη. Αν και αναμένονται θετικά αποτελέσματα, δεν υπάρχει επιβεβαιωμένη εγγύηση για τα αποτελέσματα που μπορεί να προκύψουν.</w:t>
      </w:r>
    </w:p>
    <w:p w:rsidR="002934B9" w:rsidRPr="002934B9" w:rsidRDefault="002934B9" w:rsidP="002934B9">
      <w:pPr>
        <w:tabs>
          <w:tab w:val="left" w:pos="1875"/>
        </w:tabs>
        <w:jc w:val="both"/>
        <w:rPr>
          <w:rFonts w:ascii="Times New Roman" w:hAnsi="Times New Roman" w:cs="Times New Roman"/>
          <w:sz w:val="24"/>
          <w:szCs w:val="24"/>
          <w:u w:val="thick"/>
          <w:lang w:val="el-GR"/>
        </w:rPr>
      </w:pPr>
      <w:r w:rsidRPr="002934B9">
        <w:rPr>
          <w:rFonts w:ascii="Times New Roman" w:hAnsi="Times New Roman" w:cs="Times New Roman"/>
          <w:b/>
          <w:sz w:val="24"/>
          <w:szCs w:val="24"/>
          <w:u w:val="thick"/>
          <w:lang w:val="el-GR"/>
        </w:rPr>
        <w:t>ΑΠΟΠΟΙΗΣΗ ΕΥΘΥΝΩΝ</w:t>
      </w:r>
    </w:p>
    <w:p w:rsidR="002934B9" w:rsidRPr="002934B9" w:rsidRDefault="002934B9" w:rsidP="002934B9">
      <w:pPr>
        <w:tabs>
          <w:tab w:val="left" w:pos="1875"/>
        </w:tabs>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Τα συναινετικά έγγραφα χρησιμοποιούνται για την παροχή πληροφοριών για την προτεινόμενη χειρουργική θεραπεία μιας ασθένειας ή κατάστασης αποκαλύπτοντας και τους κινδύνους και τις εναλλακτικές μορφές θεραπείας.  Η διαδικασία της συναίνεσης αποσκοπεί στο να καθορίσει τις αρχές της αποκάλυψης  των κινδύνων που θα πρέπει γενικά να ανταποκρίνονται στις ανάγκες των πλείστων ασθενών στις περισσότερες συνθήκες.</w:t>
      </w:r>
    </w:p>
    <w:p w:rsidR="002934B9" w:rsidRPr="002934B9" w:rsidRDefault="002934B9" w:rsidP="002934B9">
      <w:pPr>
        <w:tabs>
          <w:tab w:val="left" w:pos="1875"/>
        </w:tabs>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Εντούτοις, τα συναινετικά έγγραφα δεν θα πρέπει να θεωρούνται ότι περιέχουν όλα τα στοιχεία για άλλες μεθόδους φροντίδας και των κινδύνων που προκύπτουν. Ο πλαστικός σας χειρούργος μπορεί να σας προμηθεύσει με επιπρόσθετες ή διαφορετικές πληροφορίες</w:t>
      </w:r>
      <w:r>
        <w:rPr>
          <w:rFonts w:ascii="Times New Roman" w:hAnsi="Times New Roman" w:cs="Times New Roman"/>
          <w:sz w:val="24"/>
          <w:szCs w:val="24"/>
          <w:lang w:val="el-GR"/>
        </w:rPr>
        <w:t xml:space="preserve"> οι οποίες βασίζονται σε όλα τα</w:t>
      </w:r>
      <w:r w:rsidRPr="002934B9">
        <w:rPr>
          <w:rFonts w:ascii="Times New Roman" w:hAnsi="Times New Roman" w:cs="Times New Roman"/>
          <w:sz w:val="24"/>
          <w:szCs w:val="24"/>
          <w:lang w:val="el-GR"/>
        </w:rPr>
        <w:t>γεγονότα για την δική σας ξεχωριστή περίπτωση και  τις ιατρικές γνώσεις.</w:t>
      </w:r>
    </w:p>
    <w:p w:rsidR="002934B9" w:rsidRPr="002934B9" w:rsidRDefault="002934B9" w:rsidP="002934B9">
      <w:pPr>
        <w:tabs>
          <w:tab w:val="left" w:pos="1875"/>
        </w:tabs>
        <w:jc w:val="both"/>
        <w:rPr>
          <w:rFonts w:ascii="Times New Roman" w:hAnsi="Times New Roman" w:cs="Times New Roman"/>
          <w:sz w:val="24"/>
          <w:szCs w:val="24"/>
          <w:lang w:val="el-GR"/>
        </w:rPr>
      </w:pPr>
      <w:r w:rsidRPr="002934B9">
        <w:rPr>
          <w:rFonts w:ascii="Times New Roman" w:hAnsi="Times New Roman" w:cs="Times New Roman"/>
          <w:sz w:val="24"/>
          <w:szCs w:val="24"/>
          <w:lang w:val="el-GR"/>
        </w:rPr>
        <w:t xml:space="preserve">Τα συναινετικά έγγραφα δεν αποσκοπούν στο να καθορίσουν ή να εξυπηρετήσουν ως βασική ιατρική φροντίδα. Το επίπεδο της ιατρικής φροντίδας καθορίζεται από όλα τα γεγονότα που σχετίζονται με την ατομική υπόθεση και εναπόκεινται να αλλάζουν καθώς η επιστημονική γνώση και η τεχνολογία εξελίσσονται και ως πρακτική ανελίσσονται. </w:t>
      </w:r>
    </w:p>
    <w:p w:rsidR="002934B9" w:rsidRPr="002934B9" w:rsidRDefault="002934B9" w:rsidP="002934B9">
      <w:pPr>
        <w:jc w:val="both"/>
        <w:rPr>
          <w:rFonts w:ascii="Times New Roman" w:hAnsi="Times New Roman" w:cs="Times New Roman"/>
          <w:b/>
          <w:color w:val="000000" w:themeColor="text1"/>
          <w:sz w:val="24"/>
          <w:szCs w:val="24"/>
          <w:lang w:val="el-GR"/>
        </w:rPr>
      </w:pPr>
      <w:r w:rsidRPr="002934B9">
        <w:rPr>
          <w:rFonts w:ascii="Times New Roman" w:hAnsi="Times New Roman" w:cs="Times New Roman"/>
          <w:b/>
          <w:color w:val="000000" w:themeColor="text1"/>
          <w:sz w:val="24"/>
          <w:szCs w:val="24"/>
          <w:lang w:val="el-GR"/>
        </w:rPr>
        <w:t>ΕΙΝΑΙ ΣΗΜΑΝΤΙΚΟ ΟΠΩΣ ΔΙΑΒΑΣΕΤΕ ΤΙΣ ΠΑΡΑΠΑΝΩ ΠΛΗΡΟΦΟΡΙΕΣ ΠΡΟΣΕΚΤΙΚΑ ΚΑΙ ΝΑ ΑΠΑΝΤΗΘΟΥΝ ΟΛΕΣ ΣΑΣ ΟΙ ΑΠΟΡΙΕΣ ΠΡΟΤΟΥ ΥΠΠΟΓΡΑΨΕΤΕ ΤΟ ΣΥΝΑΙΝΕΤΙΚΟ ΕΝΤΥΠΟ ΤΗΣ ΕΠΟΜΕΝΗΣ ΣΕΛΙΔΑΣ.</w:t>
      </w:r>
    </w:p>
    <w:p w:rsidR="002934B9" w:rsidRPr="002934B9" w:rsidRDefault="002934B9" w:rsidP="002934B9">
      <w:pPr>
        <w:jc w:val="both"/>
        <w:rPr>
          <w:rFonts w:ascii="Times New Roman" w:hAnsi="Times New Roman" w:cs="Times New Roman"/>
          <w:color w:val="000000" w:themeColor="text1"/>
          <w:sz w:val="24"/>
          <w:szCs w:val="24"/>
          <w:lang w:val="el-GR"/>
        </w:rPr>
      </w:pPr>
    </w:p>
    <w:p w:rsidR="002934B9" w:rsidRPr="002934B9" w:rsidRDefault="002934B9" w:rsidP="002934B9">
      <w:pPr>
        <w:jc w:val="both"/>
        <w:rPr>
          <w:rFonts w:ascii="Times New Roman" w:hAnsi="Times New Roman" w:cs="Times New Roman"/>
          <w:sz w:val="24"/>
          <w:szCs w:val="24"/>
          <w:lang w:val="el-GR"/>
        </w:rPr>
      </w:pPr>
    </w:p>
    <w:p w:rsidR="002934B9" w:rsidRPr="002934B9" w:rsidRDefault="002934B9" w:rsidP="002934B9">
      <w:pPr>
        <w:jc w:val="both"/>
        <w:rPr>
          <w:rFonts w:ascii="Times New Roman" w:hAnsi="Times New Roman" w:cs="Times New Roman"/>
          <w:b/>
          <w:sz w:val="24"/>
          <w:szCs w:val="24"/>
          <w:lang w:val="el-GR"/>
        </w:rPr>
      </w:pPr>
    </w:p>
    <w:p w:rsidR="002934B9" w:rsidRPr="002934B9" w:rsidRDefault="002934B9" w:rsidP="002934B9">
      <w:pPr>
        <w:jc w:val="both"/>
        <w:rPr>
          <w:rFonts w:ascii="Times New Roman" w:hAnsi="Times New Roman" w:cs="Times New Roman"/>
          <w:b/>
          <w:sz w:val="24"/>
          <w:szCs w:val="24"/>
          <w:lang w:val="el-GR"/>
        </w:rPr>
      </w:pPr>
    </w:p>
    <w:p w:rsidR="002934B9" w:rsidRPr="002934B9" w:rsidRDefault="002934B9" w:rsidP="002934B9">
      <w:pPr>
        <w:jc w:val="both"/>
        <w:rPr>
          <w:rFonts w:ascii="Times New Roman" w:hAnsi="Times New Roman" w:cs="Times New Roman"/>
          <w:b/>
          <w:sz w:val="24"/>
          <w:szCs w:val="24"/>
          <w:lang w:val="el-GR"/>
        </w:rPr>
      </w:pPr>
    </w:p>
    <w:p w:rsidR="00660C68" w:rsidRPr="002934B9" w:rsidRDefault="00660C68" w:rsidP="002934B9">
      <w:pPr>
        <w:jc w:val="both"/>
        <w:rPr>
          <w:rFonts w:ascii="Times New Roman" w:hAnsi="Times New Roman" w:cs="Times New Roman"/>
          <w:sz w:val="24"/>
          <w:szCs w:val="24"/>
        </w:rPr>
      </w:pPr>
      <w:bookmarkStart w:id="0" w:name="_GoBack"/>
      <w:bookmarkEnd w:id="0"/>
    </w:p>
    <w:sectPr w:rsidR="00660C68" w:rsidRPr="002934B9" w:rsidSect="00E267FD">
      <w:headerReference w:type="default" r:id="rId7"/>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7B1F3AAE" wp14:editId="781B3170">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EC3156" wp14:editId="3B2DA9B4">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2934B9"/>
    <w:rsid w:val="004A16D5"/>
    <w:rsid w:val="00660C68"/>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B9"/>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B9"/>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1489</Words>
  <Characters>8489</Characters>
  <Application>Microsoft Macintosh Word</Application>
  <DocSecurity>0</DocSecurity>
  <Lines>70</Lines>
  <Paragraphs>19</Paragraphs>
  <ScaleCrop>false</ScaleCrop>
  <Company>QMUL</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2020-09-06T13:30:00Z</dcterms:created>
  <dcterms:modified xsi:type="dcterms:W3CDTF">2020-09-06T13:30:00Z</dcterms:modified>
</cp:coreProperties>
</file>